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31" w:rsidRDefault="002C3731" w:rsidP="002C3731">
      <w:pPr>
        <w:shd w:val="clear" w:color="auto" w:fill="FFFFFF"/>
        <w:spacing w:before="105" w:after="105" w:line="468" w:lineRule="atLeast"/>
        <w:textAlignment w:val="baseline"/>
        <w:outlineLvl w:val="0"/>
        <w:rPr>
          <w:rFonts w:eastAsia="Times New Roman" w:cs="Times New Roman"/>
          <w:b/>
          <w:bCs/>
          <w:color w:val="519620"/>
          <w:kern w:val="36"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color w:val="519620"/>
          <w:kern w:val="36"/>
          <w:sz w:val="36"/>
          <w:szCs w:val="36"/>
          <w:lang w:eastAsia="ru-RU"/>
        </w:rPr>
        <w:t>Страничка развлечений</w:t>
      </w:r>
    </w:p>
    <w:p w:rsidR="002C3731" w:rsidRPr="000128B3" w:rsidRDefault="002C3731" w:rsidP="002C3731">
      <w:pPr>
        <w:shd w:val="clear" w:color="auto" w:fill="FFFFFF"/>
        <w:spacing w:before="105" w:after="105" w:line="468" w:lineRule="atLeast"/>
        <w:textAlignment w:val="baseline"/>
        <w:outlineLvl w:val="0"/>
        <w:rPr>
          <w:rFonts w:ascii="Helvetica" w:eastAsia="Times New Roman" w:hAnsi="Helvetica" w:cs="Times New Roman"/>
          <w:b/>
          <w:bCs/>
          <w:color w:val="519620"/>
          <w:kern w:val="36"/>
          <w:sz w:val="36"/>
          <w:szCs w:val="36"/>
          <w:lang w:eastAsia="ru-RU"/>
        </w:rPr>
      </w:pPr>
      <w:r w:rsidRPr="000128B3">
        <w:rPr>
          <w:rFonts w:ascii="Helvetica" w:eastAsia="Times New Roman" w:hAnsi="Helvetica" w:cs="Times New Roman"/>
          <w:b/>
          <w:bCs/>
          <w:color w:val="519620"/>
          <w:kern w:val="36"/>
          <w:sz w:val="36"/>
          <w:szCs w:val="36"/>
          <w:lang w:eastAsia="ru-RU"/>
        </w:rPr>
        <w:t>Игра Пчелка</w:t>
      </w:r>
    </w:p>
    <w:p w:rsidR="002C3731" w:rsidRPr="000128B3" w:rsidRDefault="002C3731" w:rsidP="002C373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128B3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 wp14:anchorId="5B789812" wp14:editId="3C6ED52A">
            <wp:extent cx="2352675" cy="1751436"/>
            <wp:effectExtent l="0" t="0" r="0" b="1270"/>
            <wp:docPr id="1" name="Рисунок 1" descr="Игра Пчел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гра Пчел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459" cy="176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731" w:rsidRDefault="002C3731" w:rsidP="002C3731">
      <w:pPr>
        <w:rPr>
          <w:sz w:val="28"/>
        </w:rPr>
      </w:pPr>
      <w:r w:rsidRPr="000128B3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>Веселая, </w:t>
      </w:r>
      <w:r w:rsidRPr="000128B3">
        <w:rPr>
          <w:rFonts w:ascii="Helvetica" w:eastAsia="Times New Roman" w:hAnsi="Helvetica" w:cs="Times New Roman"/>
          <w:b/>
          <w:bCs/>
          <w:color w:val="444444"/>
          <w:sz w:val="24"/>
          <w:szCs w:val="24"/>
          <w:shd w:val="clear" w:color="auto" w:fill="FFFFFF"/>
          <w:lang w:eastAsia="ru-RU"/>
        </w:rPr>
        <w:t>логическая игра для детей "Пчелка"</w:t>
      </w:r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>, где тебе</w:t>
      </w:r>
      <w:r w:rsidRPr="000128B3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 xml:space="preserve"> предстоит придать соответствующий вид э</w:t>
      </w:r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>тому уникальному насекомому. Тебе</w:t>
      </w:r>
      <w:r w:rsidRPr="000128B3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 xml:space="preserve"> доступны </w:t>
      </w:r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>разные эмоции пчелки, которые ты можешь</w:t>
      </w:r>
      <w:r w:rsidRPr="000128B3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ru-RU"/>
        </w:rPr>
        <w:t xml:space="preserve"> переключать цифрами на экране, а также подставлять крылышки и усики разных форм и цветов!</w:t>
      </w:r>
    </w:p>
    <w:p w:rsidR="002C3731" w:rsidRDefault="002C3731" w:rsidP="002C3731">
      <w:pPr>
        <w:rPr>
          <w:sz w:val="28"/>
        </w:rPr>
      </w:pPr>
      <w:r>
        <w:rPr>
          <w:sz w:val="28"/>
        </w:rPr>
        <w:t>Ссылка на игру</w:t>
      </w:r>
    </w:p>
    <w:p w:rsidR="002C3731" w:rsidRPr="002C3731" w:rsidRDefault="00BC4FDC" w:rsidP="002C3731">
      <w:pPr>
        <w:rPr>
          <w:sz w:val="28"/>
        </w:rPr>
      </w:pPr>
      <w:hyperlink r:id="rId5" w:history="1">
        <w:r w:rsidR="002C3731" w:rsidRPr="007745AF">
          <w:rPr>
            <w:rStyle w:val="a3"/>
            <w:sz w:val="28"/>
            <w:szCs w:val="28"/>
          </w:rPr>
          <w:t>http://dlya-detey.com/razvivayuschie-igry/logicheskie-online/92-pchelka.html</w:t>
        </w:r>
      </w:hyperlink>
    </w:p>
    <w:p w:rsidR="00354408" w:rsidRDefault="00354408"/>
    <w:p w:rsidR="002C3731" w:rsidRDefault="002C3731"/>
    <w:p w:rsidR="002C3731" w:rsidRDefault="002C3731">
      <w:pPr>
        <w:rPr>
          <w:bCs/>
          <w:i/>
          <w:color w:val="FF0000"/>
          <w:sz w:val="36"/>
          <w:szCs w:val="28"/>
          <w:shd w:val="clear" w:color="auto" w:fill="FFFFFF"/>
        </w:rPr>
      </w:pPr>
      <w:r w:rsidRPr="002C3731">
        <w:rPr>
          <w:bCs/>
          <w:i/>
          <w:color w:val="FF0000"/>
          <w:sz w:val="36"/>
          <w:szCs w:val="28"/>
          <w:shd w:val="clear" w:color="auto" w:fill="FFFFFF"/>
        </w:rPr>
        <w:t xml:space="preserve">Загадки «с подвохом» </w:t>
      </w:r>
    </w:p>
    <w:p w:rsidR="002C3731" w:rsidRDefault="00BC4FDC">
      <w:pPr>
        <w:rPr>
          <w:bCs/>
          <w:i/>
          <w:color w:val="FF0000"/>
          <w:sz w:val="36"/>
          <w:szCs w:val="28"/>
          <w:shd w:val="clear" w:color="auto" w:fill="FFFFFF"/>
        </w:rPr>
      </w:pPr>
      <w:r>
        <w:rPr>
          <w:bCs/>
          <w:i/>
          <w:color w:val="FF0000"/>
          <w:sz w:val="36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167.25pt">
            <v:imagedata r:id="rId6" o:title="slozhnie-zagadki-na-logiku-preview"/>
          </v:shape>
        </w:pict>
      </w:r>
    </w:p>
    <w:p w:rsidR="002C3731" w:rsidRDefault="002C3731">
      <w:pPr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Испытай себя в этом видео, отгадывая «</w:t>
      </w:r>
      <w:proofErr w:type="gramStart"/>
      <w:r>
        <w:rPr>
          <w:bCs/>
          <w:sz w:val="28"/>
          <w:szCs w:val="28"/>
          <w:shd w:val="clear" w:color="auto" w:fill="FFFFFF"/>
        </w:rPr>
        <w:t>хитрые»  загадки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до того, как закончится время и ты увидишь ответ.</w:t>
      </w:r>
    </w:p>
    <w:p w:rsidR="002C3731" w:rsidRPr="002C3731" w:rsidRDefault="00BC4FDC">
      <w:pPr>
        <w:rPr>
          <w:bCs/>
          <w:sz w:val="28"/>
          <w:szCs w:val="28"/>
          <w:shd w:val="clear" w:color="auto" w:fill="FFFFFF"/>
        </w:rPr>
      </w:pPr>
      <w:hyperlink r:id="rId7" w:history="1">
        <w:r w:rsidR="002C3731" w:rsidRPr="000E33F5">
          <w:rPr>
            <w:rStyle w:val="a3"/>
            <w:sz w:val="28"/>
          </w:rPr>
          <w:t>https://youtu.be/9gCi6HO8pvM</w:t>
        </w:r>
      </w:hyperlink>
      <w:r>
        <w:rPr>
          <w:rStyle w:val="a3"/>
          <w:sz w:val="28"/>
        </w:rPr>
        <w:t xml:space="preserve">        </w:t>
      </w:r>
      <w:bookmarkStart w:id="0" w:name="_GoBack"/>
      <w:bookmarkEnd w:id="0"/>
      <w:r w:rsidRPr="00BC4FDC">
        <w:rPr>
          <w:rStyle w:val="a3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3175</wp:posOffset>
            </wp:positionV>
            <wp:extent cx="2343150" cy="1314450"/>
            <wp:effectExtent l="133350" t="285750" r="133350" b="285750"/>
            <wp:wrapNone/>
            <wp:docPr id="2" name="Рисунок 2" descr="C:\Users\Андрей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95058">
                      <a:off x="0" y="0"/>
                      <a:ext cx="2343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3731" w:rsidRPr="002C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31"/>
    <w:rsid w:val="002C3731"/>
    <w:rsid w:val="00354408"/>
    <w:rsid w:val="00BC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814B"/>
  <w15:chartTrackingRefBased/>
  <w15:docId w15:val="{BA4A322A-87BD-4F94-A07D-8595AFB1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youtu.be/9gCi6HO8pv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dlya-detey.com/razvivayuschie-igry/logicheskie-online/92-pchelka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2020-06-02T12:31:00Z</cp:lastPrinted>
  <dcterms:created xsi:type="dcterms:W3CDTF">2020-06-02T12:24:00Z</dcterms:created>
  <dcterms:modified xsi:type="dcterms:W3CDTF">2020-06-02T12:52:00Z</dcterms:modified>
</cp:coreProperties>
</file>